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01" w:rsidRPr="00A61C01" w:rsidRDefault="00A61C01" w:rsidP="00A61C01">
      <w:pPr>
        <w:pStyle w:val="Titre2"/>
        <w:jc w:val="center"/>
        <w:rPr>
          <w:rStyle w:val="Rfrencelgre"/>
          <w:rFonts w:ascii="Arial" w:hAnsi="Arial" w:cs="Arial"/>
          <w:bCs w:val="0"/>
          <w:color w:val="576B35" w:themeColor="accent1"/>
          <w:sz w:val="20"/>
          <w:szCs w:val="20"/>
          <w:u w:val="none"/>
        </w:rPr>
      </w:pPr>
      <w:r w:rsidRPr="003F4BD6">
        <w:rPr>
          <w:rStyle w:val="Rfrencelgre"/>
          <w:rFonts w:ascii="Arial" w:hAnsi="Arial" w:cs="Arial"/>
          <w:bCs w:val="0"/>
          <w:color w:val="576B35" w:themeColor="accent1"/>
          <w:sz w:val="20"/>
          <w:szCs w:val="20"/>
          <w:highlight w:val="lightGray"/>
          <w:u w:val="none"/>
        </w:rPr>
        <w:t xml:space="preserve">Exemple de lettre </w:t>
      </w:r>
      <w:r w:rsidR="003F4BD6" w:rsidRPr="003F4BD6">
        <w:rPr>
          <w:rStyle w:val="Rfrencelgre"/>
          <w:rFonts w:ascii="Arial" w:hAnsi="Arial" w:cs="Arial"/>
          <w:bCs w:val="0"/>
          <w:color w:val="576B35" w:themeColor="accent1"/>
          <w:sz w:val="20"/>
          <w:szCs w:val="20"/>
          <w:highlight w:val="lightGray"/>
          <w:u w:val="none"/>
        </w:rPr>
        <w:t>de relance</w:t>
      </w:r>
      <w:r w:rsidRPr="003F4BD6">
        <w:rPr>
          <w:rStyle w:val="Rfrencelgre"/>
          <w:rFonts w:ascii="Arial" w:hAnsi="Arial" w:cs="Arial"/>
          <w:bCs w:val="0"/>
          <w:color w:val="576B35" w:themeColor="accent1"/>
          <w:sz w:val="20"/>
          <w:szCs w:val="20"/>
          <w:highlight w:val="lightGray"/>
          <w:u w:val="none"/>
        </w:rPr>
        <w:t xml:space="preserve"> à adresser aux personnes </w:t>
      </w:r>
      <w:r w:rsidR="003F4BD6" w:rsidRPr="003F4BD6">
        <w:rPr>
          <w:rStyle w:val="Rfrencelgre"/>
          <w:rFonts w:ascii="Arial" w:hAnsi="Arial" w:cs="Arial"/>
          <w:bCs w:val="0"/>
          <w:color w:val="576B35" w:themeColor="accent1"/>
          <w:sz w:val="20"/>
          <w:szCs w:val="20"/>
          <w:highlight w:val="lightGray"/>
          <w:u w:val="none"/>
        </w:rPr>
        <w:t>ayant déjà été informé</w:t>
      </w:r>
      <w:r w:rsidR="003F4BD6">
        <w:rPr>
          <w:rStyle w:val="Rfrencelgre"/>
          <w:rFonts w:ascii="Arial" w:hAnsi="Arial" w:cs="Arial"/>
          <w:bCs w:val="0"/>
          <w:color w:val="576B35" w:themeColor="accent1"/>
          <w:sz w:val="20"/>
          <w:szCs w:val="20"/>
          <w:highlight w:val="lightGray"/>
          <w:u w:val="none"/>
        </w:rPr>
        <w:t>es</w:t>
      </w:r>
      <w:r w:rsidR="003F4BD6" w:rsidRPr="003F4BD6">
        <w:rPr>
          <w:rStyle w:val="Rfrencelgre"/>
          <w:rFonts w:ascii="Arial" w:hAnsi="Arial" w:cs="Arial"/>
          <w:bCs w:val="0"/>
          <w:color w:val="576B35" w:themeColor="accent1"/>
          <w:sz w:val="20"/>
          <w:szCs w:val="20"/>
          <w:highlight w:val="lightGray"/>
          <w:u w:val="none"/>
        </w:rPr>
        <w:t xml:space="preserve"> de la présence d’ambroisie sur leur terrain</w:t>
      </w:r>
    </w:p>
    <w:p w:rsidR="00A61C01" w:rsidRPr="00A61C01" w:rsidRDefault="00A61C01" w:rsidP="00A61C01">
      <w:pPr>
        <w:jc w:val="center"/>
        <w:rPr>
          <w:rFonts w:ascii="Arial" w:hAnsi="Arial" w:cs="Arial"/>
        </w:rPr>
      </w:pPr>
    </w:p>
    <w:p w:rsidR="00A61C01" w:rsidRPr="00A61C01" w:rsidRDefault="00A61C01" w:rsidP="00A61C01">
      <w:pPr>
        <w:jc w:val="center"/>
        <w:rPr>
          <w:rFonts w:ascii="Arial" w:hAnsi="Arial" w:cs="Arial"/>
        </w:rPr>
      </w:pPr>
      <w:r w:rsidRPr="00A61C01">
        <w:rPr>
          <w:rFonts w:ascii="Arial" w:hAnsi="Arial" w:cs="Arial"/>
        </w:rPr>
        <w:object w:dxaOrig="1692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8pt" o:ole="" fillcolor="window">
            <v:imagedata r:id="rId5" o:title=""/>
          </v:shape>
          <o:OLEObject Type="Embed" ProgID="Word.Picture.8" ShapeID="_x0000_i1025" DrawAspect="Content" ObjectID="_1659362917" r:id="rId6"/>
        </w:object>
      </w:r>
    </w:p>
    <w:p w:rsidR="00A61C01" w:rsidRPr="00A61C01" w:rsidRDefault="00A61C01" w:rsidP="00A61C01">
      <w:pPr>
        <w:jc w:val="center"/>
        <w:rPr>
          <w:rFonts w:ascii="Arial" w:hAnsi="Arial" w:cs="Arial"/>
          <w:b/>
        </w:rPr>
      </w:pPr>
      <w:r w:rsidRPr="00A61C01">
        <w:rPr>
          <w:rFonts w:ascii="Arial" w:hAnsi="Arial" w:cs="Arial"/>
          <w:b/>
        </w:rPr>
        <w:t xml:space="preserve">Le Maire </w:t>
      </w:r>
      <w:proofErr w:type="gramStart"/>
      <w:r w:rsidRPr="00A61C01">
        <w:rPr>
          <w:rFonts w:ascii="Arial" w:hAnsi="Arial" w:cs="Arial"/>
          <w:b/>
        </w:rPr>
        <w:t xml:space="preserve">de </w:t>
      </w:r>
      <w:r w:rsidRPr="00A61C01">
        <w:rPr>
          <w:rFonts w:ascii="Arial" w:hAnsi="Arial" w:cs="Arial"/>
        </w:rPr>
        <w:t xml:space="preserve"> </w:t>
      </w:r>
      <w:r w:rsidRPr="00A61C01">
        <w:rPr>
          <w:rFonts w:ascii="Arial" w:hAnsi="Arial" w:cs="Arial"/>
          <w:highlight w:val="lightGray"/>
        </w:rPr>
        <w:t>…</w:t>
      </w:r>
      <w:proofErr w:type="gramEnd"/>
      <w:r w:rsidRPr="00A61C01">
        <w:rPr>
          <w:rFonts w:ascii="Arial" w:hAnsi="Arial" w:cs="Arial"/>
          <w:highlight w:val="lightGray"/>
        </w:rPr>
        <w:t>…………….</w:t>
      </w:r>
    </w:p>
    <w:p w:rsidR="00A61C01" w:rsidRPr="00A61C01" w:rsidRDefault="00A61C01" w:rsidP="00A61C01">
      <w:pPr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A61C01" w:rsidRPr="00A61C01" w:rsidTr="002271A9">
        <w:trPr>
          <w:trHeight w:val="1319"/>
          <w:tblCellSpacing w:w="0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C01" w:rsidRPr="00A61C01" w:rsidRDefault="00A61C01" w:rsidP="00F45331">
            <w:pPr>
              <w:rPr>
                <w:rFonts w:ascii="Arial" w:hAnsi="Arial" w:cs="Arial"/>
              </w:rPr>
            </w:pPr>
            <w:r w:rsidRPr="00A61C01">
              <w:rPr>
                <w:rFonts w:ascii="Arial" w:hAnsi="Arial" w:cs="Arial"/>
              </w:rPr>
              <w:t xml:space="preserve">Direction </w:t>
            </w:r>
            <w:r w:rsidRPr="00A61C01">
              <w:rPr>
                <w:rFonts w:ascii="Arial" w:hAnsi="Arial" w:cs="Arial"/>
                <w:highlight w:val="lightGray"/>
              </w:rPr>
              <w:t>……………….</w:t>
            </w:r>
          </w:p>
          <w:p w:rsidR="00A61C01" w:rsidRPr="00A61C01" w:rsidRDefault="00A61C01" w:rsidP="00F45331">
            <w:pPr>
              <w:rPr>
                <w:rFonts w:ascii="Arial" w:hAnsi="Arial" w:cs="Arial"/>
              </w:rPr>
            </w:pPr>
            <w:r w:rsidRPr="00A61C01">
              <w:rPr>
                <w:rFonts w:ascii="Arial" w:hAnsi="Arial" w:cs="Arial"/>
              </w:rPr>
              <w:t xml:space="preserve">Service : </w:t>
            </w:r>
            <w:r w:rsidRPr="00A61C01">
              <w:rPr>
                <w:rFonts w:ascii="Arial" w:hAnsi="Arial" w:cs="Arial"/>
                <w:highlight w:val="lightGray"/>
              </w:rPr>
              <w:t>……………….</w:t>
            </w:r>
          </w:p>
          <w:p w:rsidR="00A61C01" w:rsidRPr="00A61C01" w:rsidRDefault="00A61C01" w:rsidP="00F45331">
            <w:pPr>
              <w:rPr>
                <w:rFonts w:ascii="Arial" w:hAnsi="Arial" w:cs="Arial"/>
              </w:rPr>
            </w:pPr>
            <w:r w:rsidRPr="00A61C01">
              <w:rPr>
                <w:rFonts w:ascii="Arial" w:hAnsi="Arial" w:cs="Arial"/>
              </w:rPr>
              <w:t xml:space="preserve">Affaire suivie par : </w:t>
            </w:r>
            <w:r w:rsidRPr="00A61C01">
              <w:rPr>
                <w:rFonts w:ascii="Arial" w:hAnsi="Arial" w:cs="Arial"/>
                <w:highlight w:val="lightGray"/>
              </w:rPr>
              <w:t>……………….</w:t>
            </w:r>
          </w:p>
          <w:p w:rsidR="00A61C01" w:rsidRPr="00A61C01" w:rsidRDefault="00A61C01" w:rsidP="00F45331">
            <w:pPr>
              <w:rPr>
                <w:rFonts w:ascii="Arial" w:hAnsi="Arial" w:cs="Arial"/>
              </w:rPr>
            </w:pPr>
            <w:r w:rsidRPr="00A61C01">
              <w:rPr>
                <w:rFonts w:ascii="Arial" w:hAnsi="Arial" w:cs="Arial"/>
              </w:rPr>
              <w:t xml:space="preserve">Tél. </w:t>
            </w:r>
            <w:r w:rsidRPr="00A61C01">
              <w:rPr>
                <w:rFonts w:ascii="Arial" w:hAnsi="Arial" w:cs="Arial"/>
                <w:highlight w:val="lightGray"/>
              </w:rPr>
              <w:t>……………….</w:t>
            </w:r>
          </w:p>
          <w:p w:rsidR="00A61C01" w:rsidRPr="00A61C01" w:rsidRDefault="00A61C01" w:rsidP="00F45331">
            <w:pPr>
              <w:rPr>
                <w:rFonts w:ascii="Arial" w:hAnsi="Arial" w:cs="Arial"/>
              </w:rPr>
            </w:pPr>
            <w:r w:rsidRPr="00A61C01">
              <w:rPr>
                <w:rFonts w:ascii="Arial" w:hAnsi="Arial" w:cs="Arial"/>
              </w:rPr>
              <w:t xml:space="preserve">Mel : </w:t>
            </w:r>
            <w:r w:rsidRPr="00A61C01">
              <w:rPr>
                <w:rFonts w:ascii="Arial" w:hAnsi="Arial" w:cs="Arial"/>
                <w:highlight w:val="lightGray"/>
              </w:rPr>
              <w:t>…………</w:t>
            </w:r>
            <w:proofErr w:type="gramStart"/>
            <w:r w:rsidRPr="00A61C01">
              <w:rPr>
                <w:rFonts w:ascii="Arial" w:hAnsi="Arial" w:cs="Arial"/>
                <w:highlight w:val="lightGray"/>
              </w:rPr>
              <w:t>…….</w:t>
            </w:r>
            <w:proofErr w:type="gram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C01" w:rsidRPr="00A61C01" w:rsidRDefault="00A61C01" w:rsidP="00F45331">
            <w:pPr>
              <w:rPr>
                <w:rFonts w:ascii="Arial" w:hAnsi="Arial" w:cs="Arial"/>
              </w:rPr>
            </w:pPr>
            <w:r w:rsidRPr="00A61C01">
              <w:rPr>
                <w:rFonts w:ascii="Arial" w:hAnsi="Arial" w:cs="Arial"/>
              </w:rPr>
              <w:t xml:space="preserve">Le </w:t>
            </w:r>
            <w:r w:rsidRPr="00A61C01">
              <w:rPr>
                <w:rFonts w:ascii="Arial" w:hAnsi="Arial" w:cs="Arial"/>
                <w:highlight w:val="lightGray"/>
              </w:rPr>
              <w:t>…………</w:t>
            </w:r>
            <w:proofErr w:type="gramStart"/>
            <w:r w:rsidRPr="00A61C01">
              <w:rPr>
                <w:rFonts w:ascii="Arial" w:hAnsi="Arial" w:cs="Arial"/>
                <w:highlight w:val="lightGray"/>
              </w:rPr>
              <w:t>…….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A61C01">
              <w:rPr>
                <w:rFonts w:ascii="Arial" w:hAnsi="Arial" w:cs="Arial"/>
              </w:rPr>
              <w:t xml:space="preserve">à </w:t>
            </w:r>
            <w:r w:rsidRPr="00A61C01">
              <w:rPr>
                <w:rFonts w:ascii="Arial" w:hAnsi="Arial" w:cs="Arial"/>
                <w:highlight w:val="lightGray"/>
              </w:rPr>
              <w:t>……………….</w:t>
            </w:r>
          </w:p>
          <w:p w:rsidR="00A61C01" w:rsidRPr="00A61C01" w:rsidRDefault="00A61C01" w:rsidP="00F45331">
            <w:pPr>
              <w:rPr>
                <w:rFonts w:ascii="Arial" w:hAnsi="Arial" w:cs="Arial"/>
              </w:rPr>
            </w:pPr>
          </w:p>
        </w:tc>
      </w:tr>
    </w:tbl>
    <w:p w:rsidR="00A61C01" w:rsidRPr="00A61C01" w:rsidRDefault="00A61C01" w:rsidP="00A61C01">
      <w:pPr>
        <w:ind w:firstLine="5387"/>
        <w:rPr>
          <w:rFonts w:ascii="Arial" w:hAnsi="Arial" w:cs="Arial"/>
          <w:i/>
        </w:rPr>
      </w:pPr>
      <w:proofErr w:type="gramStart"/>
      <w:r w:rsidRPr="00A61C01">
        <w:rPr>
          <w:rFonts w:ascii="Arial" w:hAnsi="Arial" w:cs="Arial"/>
        </w:rPr>
        <w:t>à</w:t>
      </w:r>
      <w:proofErr w:type="gramEnd"/>
      <w:r w:rsidRPr="00A61C01">
        <w:rPr>
          <w:rFonts w:ascii="Arial" w:hAnsi="Arial" w:cs="Arial"/>
        </w:rPr>
        <w:t xml:space="preserve"> </w:t>
      </w:r>
      <w:r w:rsidRPr="003F4BD6">
        <w:rPr>
          <w:rFonts w:ascii="Arial" w:hAnsi="Arial" w:cs="Arial"/>
          <w:i/>
          <w:highlight w:val="lightGray"/>
        </w:rPr>
        <w:t>[Liste du ou des destinataires]</w:t>
      </w:r>
    </w:p>
    <w:p w:rsidR="00A61C01" w:rsidRPr="00A61C01" w:rsidRDefault="00A61C01" w:rsidP="00A61C01">
      <w:pPr>
        <w:ind w:firstLine="5387"/>
        <w:rPr>
          <w:rFonts w:ascii="Arial" w:hAnsi="Arial" w:cs="Arial"/>
          <w:i/>
        </w:rPr>
      </w:pPr>
    </w:p>
    <w:p w:rsidR="00A61C01" w:rsidRPr="00A61C01" w:rsidRDefault="00A61C01" w:rsidP="00A61C01">
      <w:pPr>
        <w:ind w:firstLine="5387"/>
        <w:rPr>
          <w:rFonts w:ascii="Arial" w:hAnsi="Arial" w:cs="Arial"/>
        </w:rPr>
      </w:pPr>
      <w:r w:rsidRPr="00A61C01">
        <w:rPr>
          <w:rFonts w:ascii="Arial" w:hAnsi="Arial" w:cs="Arial"/>
        </w:rPr>
        <w:t xml:space="preserve"> </w:t>
      </w:r>
    </w:p>
    <w:p w:rsidR="00A61C01" w:rsidRPr="00A61C01" w:rsidRDefault="00A61C01" w:rsidP="00A61C01">
      <w:pPr>
        <w:rPr>
          <w:rFonts w:ascii="Arial" w:hAnsi="Arial" w:cs="Arial"/>
          <w:b/>
        </w:rPr>
      </w:pPr>
      <w:r w:rsidRPr="00A61C01">
        <w:rPr>
          <w:rFonts w:ascii="Arial" w:hAnsi="Arial" w:cs="Arial"/>
          <w:b/>
        </w:rPr>
        <w:t>Objet :</w:t>
      </w:r>
      <w:r w:rsidR="003F4BD6">
        <w:rPr>
          <w:rFonts w:ascii="Arial" w:hAnsi="Arial" w:cs="Arial"/>
          <w:b/>
        </w:rPr>
        <w:t xml:space="preserve"> Relance -</w:t>
      </w:r>
      <w:r w:rsidRPr="00A61C01">
        <w:rPr>
          <w:rFonts w:ascii="Arial" w:hAnsi="Arial" w:cs="Arial"/>
          <w:b/>
        </w:rPr>
        <w:t xml:space="preserve"> Lutte contre les ambroisies, plantes envahissantes au pollen très allergisant.</w:t>
      </w:r>
    </w:p>
    <w:p w:rsidR="00A61C01" w:rsidRPr="00A61C01" w:rsidRDefault="00A61C01" w:rsidP="00A61C01">
      <w:pPr>
        <w:rPr>
          <w:rFonts w:ascii="Arial" w:hAnsi="Arial" w:cs="Arial"/>
        </w:rPr>
      </w:pPr>
    </w:p>
    <w:p w:rsidR="00A61C01" w:rsidRPr="00A61C01" w:rsidRDefault="00A61C01" w:rsidP="00A61C01">
      <w:pPr>
        <w:rPr>
          <w:rFonts w:ascii="Arial" w:hAnsi="Arial" w:cs="Arial"/>
          <w:b/>
        </w:rPr>
      </w:pPr>
      <w:r w:rsidRPr="00A61C01">
        <w:rPr>
          <w:rFonts w:ascii="Arial" w:hAnsi="Arial" w:cs="Arial"/>
          <w:b/>
        </w:rPr>
        <w:t>P.J.</w:t>
      </w:r>
      <w:r w:rsidRPr="00A61C01">
        <w:rPr>
          <w:rFonts w:ascii="Arial" w:hAnsi="Arial" w:cs="Arial"/>
        </w:rPr>
        <w:t> :</w:t>
      </w:r>
      <w:r w:rsidRPr="00A61C01">
        <w:rPr>
          <w:rFonts w:ascii="Arial" w:hAnsi="Arial" w:cs="Arial"/>
        </w:rPr>
        <w:tab/>
        <w:t xml:space="preserve">Arrêté préfectoral n° </w:t>
      </w:r>
      <w:r w:rsidRPr="00A61C01">
        <w:rPr>
          <w:rFonts w:ascii="Arial" w:hAnsi="Arial" w:cs="Arial"/>
          <w:highlight w:val="lightGray"/>
        </w:rPr>
        <w:t>……………….</w:t>
      </w:r>
    </w:p>
    <w:p w:rsidR="00A61C01" w:rsidRPr="00A61C01" w:rsidRDefault="00A61C01" w:rsidP="00A61C01">
      <w:pPr>
        <w:pStyle w:val="corpsducourrier"/>
        <w:rPr>
          <w:rFonts w:ascii="Arial" w:hAnsi="Arial" w:cs="Arial"/>
          <w:sz w:val="20"/>
        </w:rPr>
      </w:pPr>
      <w:bookmarkStart w:id="0" w:name="_Objet_:_Signalement"/>
      <w:bookmarkStart w:id="1" w:name="Lettre_Signalement"/>
      <w:bookmarkEnd w:id="0"/>
      <w:bookmarkEnd w:id="1"/>
    </w:p>
    <w:p w:rsidR="00A61C01" w:rsidRPr="00A61C01" w:rsidRDefault="00A61C01" w:rsidP="00A61C01">
      <w:pPr>
        <w:pStyle w:val="corpsducourrier"/>
        <w:rPr>
          <w:rFonts w:ascii="Arial" w:hAnsi="Arial" w:cs="Arial"/>
          <w:sz w:val="20"/>
        </w:rPr>
      </w:pPr>
      <w:r w:rsidRPr="00A61C01">
        <w:rPr>
          <w:rFonts w:ascii="Arial" w:hAnsi="Arial" w:cs="Arial"/>
          <w:sz w:val="20"/>
        </w:rPr>
        <w:t>Madame, Monsieur,</w:t>
      </w:r>
    </w:p>
    <w:p w:rsidR="003F4BD6" w:rsidRPr="003F4BD6" w:rsidRDefault="003F4BD6" w:rsidP="003F4BD6">
      <w:pPr>
        <w:jc w:val="both"/>
        <w:rPr>
          <w:rFonts w:ascii="Arial" w:hAnsi="Arial" w:cs="Arial"/>
          <w:color w:val="000000"/>
        </w:rPr>
      </w:pPr>
    </w:p>
    <w:p w:rsidR="003F4BD6" w:rsidRDefault="003F4BD6" w:rsidP="003F4BD6">
      <w:pPr>
        <w:jc w:val="both"/>
        <w:rPr>
          <w:rFonts w:ascii="Arial" w:hAnsi="Arial" w:cs="Arial"/>
          <w:color w:val="000000"/>
        </w:rPr>
      </w:pPr>
      <w:r w:rsidRPr="003F4BD6">
        <w:rPr>
          <w:rFonts w:ascii="Arial" w:hAnsi="Arial" w:cs="Arial"/>
          <w:color w:val="000000"/>
        </w:rPr>
        <w:t>Le Décret n° 2017-645 du 26 avril 2017 relatif à la lutte contre l'ambroisie à feuilles d'armoise, l'ambroisie trifide et l'ambroisie à épis lisses ci-joint indique que tout propriétaire, locataire, exploitant, gestionnaire de terrains bâtis et non bâtis, ayant droit ou occupant à quelque titre que ce soit doit mettre en œuvre des mesures de destruction contre ces espèces.</w:t>
      </w:r>
    </w:p>
    <w:p w:rsidR="003F4BD6" w:rsidRPr="003F4BD6" w:rsidRDefault="003F4BD6" w:rsidP="003F4BD6">
      <w:pPr>
        <w:jc w:val="both"/>
        <w:rPr>
          <w:rFonts w:ascii="Arial" w:hAnsi="Arial" w:cs="Arial"/>
          <w:color w:val="000000"/>
        </w:rPr>
      </w:pPr>
    </w:p>
    <w:p w:rsidR="003F4BD6" w:rsidRPr="003F4BD6" w:rsidRDefault="003F4BD6" w:rsidP="003F4BD6">
      <w:pPr>
        <w:jc w:val="both"/>
        <w:rPr>
          <w:rFonts w:ascii="Arial" w:hAnsi="Arial" w:cs="Arial"/>
          <w:color w:val="000000"/>
        </w:rPr>
      </w:pPr>
      <w:r w:rsidRPr="003F4BD6">
        <w:rPr>
          <w:rFonts w:ascii="Arial" w:hAnsi="Arial" w:cs="Arial"/>
          <w:b/>
          <w:bCs/>
          <w:color w:val="000000"/>
        </w:rPr>
        <w:t>En date du [</w:t>
      </w:r>
      <w:r w:rsidRPr="003F4BD6">
        <w:rPr>
          <w:rFonts w:ascii="Arial" w:hAnsi="Arial" w:cs="Arial"/>
          <w:b/>
          <w:bCs/>
          <w:color w:val="000000"/>
          <w:highlight w:val="lightGray"/>
        </w:rPr>
        <w:t>jj/mm/</w:t>
      </w:r>
      <w:proofErr w:type="spellStart"/>
      <w:r w:rsidRPr="003F4BD6">
        <w:rPr>
          <w:rFonts w:ascii="Arial" w:hAnsi="Arial" w:cs="Arial"/>
          <w:b/>
          <w:bCs/>
          <w:color w:val="000000"/>
          <w:highlight w:val="lightGray"/>
        </w:rPr>
        <w:t>aaaa</w:t>
      </w:r>
      <w:proofErr w:type="spellEnd"/>
      <w:r w:rsidRPr="003F4BD6">
        <w:rPr>
          <w:rFonts w:ascii="Arial" w:hAnsi="Arial" w:cs="Arial"/>
          <w:b/>
          <w:bCs/>
          <w:color w:val="000000"/>
        </w:rPr>
        <w:t>], un courrier vous a été envoyé pour vous informer de la présence d’ambroisie sur votre (vos) terrain(s).</w:t>
      </w:r>
    </w:p>
    <w:p w:rsidR="003F4BD6" w:rsidRPr="003F4BD6" w:rsidRDefault="003F4BD6" w:rsidP="003F4BD6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Ce précédent courrier étant resté sans réponse de votre part, </w:t>
      </w:r>
      <w:r w:rsidRPr="003F4BD6">
        <w:rPr>
          <w:rFonts w:ascii="Arial" w:hAnsi="Arial" w:cs="Arial"/>
          <w:b/>
          <w:bCs/>
          <w:color w:val="000000"/>
        </w:rPr>
        <w:t xml:space="preserve">je vous demande de procéder aux travaux nécessaires à la suppression de ces plants dans un délai de 8 jours à compter de la réception du présent courrier. </w:t>
      </w:r>
    </w:p>
    <w:p w:rsidR="003F4BD6" w:rsidRPr="003F4BD6" w:rsidRDefault="003F4BD6" w:rsidP="003F4BD6">
      <w:pPr>
        <w:jc w:val="both"/>
        <w:rPr>
          <w:rFonts w:ascii="Arial" w:hAnsi="Arial" w:cs="Arial"/>
          <w:color w:val="000000"/>
        </w:rPr>
      </w:pPr>
    </w:p>
    <w:p w:rsidR="003F4BD6" w:rsidRDefault="003F4BD6" w:rsidP="003F4BD6">
      <w:pPr>
        <w:jc w:val="both"/>
        <w:rPr>
          <w:rFonts w:ascii="Arial" w:hAnsi="Arial" w:cs="Arial"/>
        </w:rPr>
      </w:pPr>
      <w:r w:rsidRPr="00A61C01">
        <w:rPr>
          <w:rFonts w:ascii="Arial" w:hAnsi="Arial" w:cs="Arial"/>
        </w:rPr>
        <w:t xml:space="preserve">Des informations sur les méthodes de prévention et de lutte contre les ambroisies peuvent vous être fournies par M./Mme </w:t>
      </w:r>
      <w:r w:rsidRPr="00A61C01">
        <w:rPr>
          <w:rFonts w:ascii="Arial" w:hAnsi="Arial" w:cs="Arial"/>
          <w:i/>
        </w:rPr>
        <w:t>[</w:t>
      </w:r>
      <w:r w:rsidRPr="00A61C01">
        <w:rPr>
          <w:rFonts w:ascii="Arial" w:hAnsi="Arial" w:cs="Arial"/>
          <w:i/>
          <w:highlight w:val="lightGray"/>
        </w:rPr>
        <w:t>nom(s), prénom(s), coordonnées</w:t>
      </w:r>
      <w:r w:rsidRPr="00A61C01">
        <w:rPr>
          <w:rFonts w:ascii="Arial" w:hAnsi="Arial" w:cs="Arial"/>
          <w:i/>
        </w:rPr>
        <w:t>],</w:t>
      </w:r>
      <w:r w:rsidRPr="00A61C01">
        <w:rPr>
          <w:rFonts w:ascii="Arial" w:hAnsi="Arial" w:cs="Arial"/>
        </w:rPr>
        <w:t xml:space="preserve"> référent(s) ambroisie de la commune/intercommunalité </w:t>
      </w:r>
      <w:r w:rsidRPr="00A61C01">
        <w:rPr>
          <w:rFonts w:ascii="Arial" w:hAnsi="Arial" w:cs="Arial"/>
          <w:i/>
        </w:rPr>
        <w:t>[</w:t>
      </w:r>
      <w:r w:rsidRPr="00A61C01">
        <w:rPr>
          <w:rFonts w:ascii="Arial" w:hAnsi="Arial" w:cs="Arial"/>
          <w:i/>
          <w:highlight w:val="lightGray"/>
        </w:rPr>
        <w:t>nom de la commune/</w:t>
      </w:r>
      <w:proofErr w:type="spellStart"/>
      <w:r w:rsidRPr="00A61C01">
        <w:rPr>
          <w:rFonts w:ascii="Arial" w:hAnsi="Arial" w:cs="Arial"/>
          <w:i/>
          <w:highlight w:val="lightGray"/>
        </w:rPr>
        <w:t>intercommune</w:t>
      </w:r>
      <w:proofErr w:type="spellEnd"/>
      <w:r w:rsidRPr="00A61C01">
        <w:rPr>
          <w:rFonts w:ascii="Arial" w:hAnsi="Arial" w:cs="Arial"/>
          <w:i/>
        </w:rPr>
        <w:t>]</w:t>
      </w:r>
      <w:r w:rsidRPr="00A61C01">
        <w:rPr>
          <w:rFonts w:ascii="Arial" w:hAnsi="Arial" w:cs="Arial"/>
        </w:rPr>
        <w:t xml:space="preserve">. </w:t>
      </w:r>
    </w:p>
    <w:p w:rsidR="003F4BD6" w:rsidRPr="00A61C01" w:rsidRDefault="003F4BD6" w:rsidP="003F4BD6">
      <w:pPr>
        <w:jc w:val="both"/>
        <w:rPr>
          <w:rFonts w:ascii="Arial" w:hAnsi="Arial" w:cs="Arial"/>
        </w:rPr>
      </w:pPr>
      <w:r w:rsidRPr="00A61C01">
        <w:rPr>
          <w:rFonts w:ascii="Arial" w:hAnsi="Arial" w:cs="Arial"/>
        </w:rPr>
        <w:t>Des informations techniques (guides, brochures…) sont également disponibles auprès de l’Observatoire des ambroisies (</w:t>
      </w:r>
      <w:hyperlink r:id="rId7" w:history="1">
        <w:r w:rsidRPr="00A61C01">
          <w:rPr>
            <w:rStyle w:val="Lienhypertexte"/>
            <w:rFonts w:ascii="Arial" w:hAnsi="Arial" w:cs="Arial"/>
          </w:rPr>
          <w:t>www.ambroisie.info</w:t>
        </w:r>
      </w:hyperlink>
      <w:r w:rsidRPr="00A61C01">
        <w:rPr>
          <w:rFonts w:ascii="Arial" w:hAnsi="Arial" w:cs="Arial"/>
        </w:rPr>
        <w:t xml:space="preserve">) et/ou de </w:t>
      </w:r>
      <w:r w:rsidRPr="00A61C01">
        <w:rPr>
          <w:rFonts w:ascii="Arial" w:hAnsi="Arial" w:cs="Arial"/>
          <w:i/>
          <w:highlight w:val="lightGray"/>
        </w:rPr>
        <w:t>[nom d’un ou plusieurs organismes impliqués localement : FREDON…]</w:t>
      </w:r>
      <w:r w:rsidRPr="00A61C01">
        <w:rPr>
          <w:rFonts w:ascii="Arial" w:hAnsi="Arial" w:cs="Arial"/>
          <w:highlight w:val="lightGray"/>
        </w:rPr>
        <w:t>.</w:t>
      </w:r>
      <w:bookmarkStart w:id="2" w:name="_Hlk521941653"/>
      <w:r>
        <w:rPr>
          <w:rFonts w:ascii="Arial" w:hAnsi="Arial" w:cs="Arial"/>
        </w:rPr>
        <w:t xml:space="preserve"> </w:t>
      </w:r>
      <w:r w:rsidRPr="00A61C01">
        <w:rPr>
          <w:rFonts w:ascii="Arial" w:hAnsi="Arial" w:cs="Arial"/>
          <w:color w:val="000000"/>
        </w:rPr>
        <w:t>Le guide de gestion de l’Ambroisie à feuilles d’armoise (</w:t>
      </w:r>
      <w:hyperlink r:id="rId8" w:history="1">
        <w:r w:rsidRPr="00A61C01">
          <w:rPr>
            <w:rStyle w:val="Lienhypertexte"/>
            <w:rFonts w:ascii="Arial" w:hAnsi="Arial" w:cs="Arial"/>
          </w:rPr>
          <w:t>http://solidarites-sante.gouv.fr/IMG/pdf/guide_gestion_agir_contre_l_ambroisie-2.pdf</w:t>
        </w:r>
      </w:hyperlink>
      <w:r w:rsidRPr="00A61C01">
        <w:rPr>
          <w:rFonts w:ascii="Arial" w:hAnsi="Arial" w:cs="Arial"/>
          <w:color w:val="000000"/>
        </w:rPr>
        <w:t xml:space="preserve">) détaille les actions qui peuvent être mises en œuvre : </w:t>
      </w:r>
      <w:r w:rsidRPr="00A61C01">
        <w:rPr>
          <w:rFonts w:ascii="Arial" w:hAnsi="Arial" w:cs="Arial"/>
          <w:b/>
          <w:color w:val="000000"/>
        </w:rPr>
        <w:t>a</w:t>
      </w:r>
      <w:r w:rsidRPr="00A61C01">
        <w:rPr>
          <w:rFonts w:ascii="Arial" w:hAnsi="Arial" w:cs="Arial"/>
          <w:b/>
          <w:bCs/>
        </w:rPr>
        <w:t>rrachage</w:t>
      </w:r>
      <w:r w:rsidRPr="00A61C01">
        <w:rPr>
          <w:rFonts w:ascii="Arial" w:hAnsi="Arial" w:cs="Arial"/>
        </w:rPr>
        <w:t xml:space="preserve"> avec des gants ou le cas échéant, le broyage, le fauchage ou la coupe de l’ambroisie </w:t>
      </w:r>
      <w:r w:rsidRPr="00A61C01">
        <w:rPr>
          <w:rFonts w:ascii="Arial" w:hAnsi="Arial" w:cs="Arial"/>
          <w:b/>
          <w:bCs/>
        </w:rPr>
        <w:t>avant floraison.</w:t>
      </w:r>
      <w:r w:rsidRPr="00A61C01">
        <w:rPr>
          <w:rFonts w:ascii="Arial" w:hAnsi="Arial" w:cs="Arial"/>
        </w:rPr>
        <w:t xml:space="preserve"> Il convient de rester vigilant durant les mois d’août et septembre car un phénomène de repousse est possible. </w:t>
      </w:r>
      <w:bookmarkEnd w:id="2"/>
    </w:p>
    <w:p w:rsidR="003F4BD6" w:rsidRPr="003F4BD6" w:rsidRDefault="003F4BD6" w:rsidP="003F4BD6">
      <w:pPr>
        <w:jc w:val="both"/>
        <w:rPr>
          <w:rFonts w:ascii="Arial" w:hAnsi="Arial" w:cs="Arial"/>
          <w:color w:val="000000"/>
        </w:rPr>
      </w:pPr>
    </w:p>
    <w:p w:rsidR="003F4BD6" w:rsidRPr="003F4BD6" w:rsidRDefault="003F4BD6" w:rsidP="003F4BD6">
      <w:pPr>
        <w:jc w:val="both"/>
        <w:rPr>
          <w:rFonts w:ascii="Arial" w:hAnsi="Arial" w:cs="Arial"/>
          <w:color w:val="000000"/>
        </w:rPr>
      </w:pPr>
      <w:r w:rsidRPr="003F4BD6">
        <w:rPr>
          <w:rFonts w:ascii="Arial" w:hAnsi="Arial" w:cs="Arial"/>
          <w:color w:val="000000"/>
        </w:rPr>
        <w:t>J’attends que vous m’informiez par retour de courrier des mesures que vous entreprenez, mesures qui feront l’objet d’un constat de mes services.</w:t>
      </w:r>
    </w:p>
    <w:p w:rsidR="003F4BD6" w:rsidRPr="00A61C01" w:rsidRDefault="003F4BD6" w:rsidP="003F4BD6">
      <w:pPr>
        <w:pStyle w:val="corpsducourrier"/>
        <w:rPr>
          <w:rFonts w:ascii="Arial" w:hAnsi="Arial" w:cs="Arial"/>
          <w:sz w:val="20"/>
        </w:rPr>
      </w:pPr>
    </w:p>
    <w:p w:rsidR="003F4BD6" w:rsidRPr="00A61C01" w:rsidRDefault="003F4BD6" w:rsidP="003F4BD6">
      <w:pPr>
        <w:pStyle w:val="corpsducourrier"/>
        <w:rPr>
          <w:rFonts w:ascii="Arial" w:hAnsi="Arial" w:cs="Arial"/>
          <w:b/>
          <w:sz w:val="20"/>
        </w:rPr>
      </w:pPr>
      <w:r w:rsidRPr="00A61C01">
        <w:rPr>
          <w:rFonts w:ascii="Arial" w:hAnsi="Arial" w:cs="Arial"/>
          <w:b/>
          <w:sz w:val="20"/>
        </w:rPr>
        <w:t>En agissant pour éviter l’apparition et la dissémination de ces plantes, vous réduisez les risques d’allergie pour vous et votre entourage, et vous contribuez à l’intérêt collectif de santé publique !</w:t>
      </w:r>
    </w:p>
    <w:p w:rsidR="003F4BD6" w:rsidRPr="00A61C01" w:rsidRDefault="003F4BD6" w:rsidP="003F4BD6">
      <w:pPr>
        <w:jc w:val="both"/>
        <w:rPr>
          <w:rFonts w:ascii="Arial" w:hAnsi="Arial" w:cs="Arial"/>
        </w:rPr>
      </w:pPr>
    </w:p>
    <w:p w:rsidR="003F4BD6" w:rsidRPr="003F4BD6" w:rsidRDefault="003F4BD6" w:rsidP="003F4BD6">
      <w:pPr>
        <w:jc w:val="both"/>
        <w:rPr>
          <w:rFonts w:ascii="Arial" w:hAnsi="Arial" w:cs="Arial"/>
          <w:color w:val="000000"/>
        </w:rPr>
      </w:pPr>
      <w:r w:rsidRPr="003F4BD6">
        <w:rPr>
          <w:rFonts w:ascii="Arial" w:hAnsi="Arial" w:cs="Arial"/>
          <w:color w:val="000000"/>
        </w:rPr>
        <w:t xml:space="preserve">Restant à votre disposition pour toute question complémentaire, je vous prie d'agréer, Madame, Monsieur, l'expression de mes salutations distinguées. </w:t>
      </w:r>
    </w:p>
    <w:p w:rsidR="002271A9" w:rsidRPr="00A61C01" w:rsidRDefault="002271A9" w:rsidP="002271A9">
      <w:pPr>
        <w:rPr>
          <w:rFonts w:ascii="Arial" w:hAnsi="Arial" w:cs="Arial"/>
        </w:rPr>
      </w:pPr>
    </w:p>
    <w:p w:rsidR="002271A9" w:rsidRPr="00A61C01" w:rsidRDefault="002271A9" w:rsidP="002271A9">
      <w:pPr>
        <w:jc w:val="right"/>
        <w:rPr>
          <w:rFonts w:ascii="Arial" w:hAnsi="Arial" w:cs="Arial"/>
        </w:rPr>
      </w:pPr>
      <w:r w:rsidRPr="00A61C01">
        <w:rPr>
          <w:rFonts w:ascii="Arial" w:hAnsi="Arial" w:cs="Arial"/>
        </w:rPr>
        <w:t>[</w:t>
      </w:r>
      <w:r w:rsidRPr="002271A9">
        <w:rPr>
          <w:rFonts w:ascii="Arial" w:hAnsi="Arial" w:cs="Arial"/>
          <w:highlight w:val="lightGray"/>
        </w:rPr>
        <w:t>Signature</w:t>
      </w:r>
      <w:r w:rsidRPr="00A61C01">
        <w:rPr>
          <w:rFonts w:ascii="Arial" w:hAnsi="Arial" w:cs="Arial"/>
        </w:rPr>
        <w:t>]</w:t>
      </w:r>
    </w:p>
    <w:p w:rsidR="00A61C01" w:rsidRPr="002271A9" w:rsidRDefault="002271A9" w:rsidP="002271A9">
      <w:pPr>
        <w:jc w:val="right"/>
        <w:rPr>
          <w:rFonts w:ascii="Arial" w:hAnsi="Arial" w:cs="Arial"/>
        </w:rPr>
      </w:pPr>
      <w:r w:rsidRPr="002271A9">
        <w:rPr>
          <w:rFonts w:ascii="Arial" w:hAnsi="Arial" w:cs="Arial"/>
          <w:highlight w:val="lightGray"/>
        </w:rPr>
        <w:t>Monsieur/Madame</w:t>
      </w:r>
      <w:r w:rsidRPr="00A61C01">
        <w:rPr>
          <w:rFonts w:ascii="Arial" w:hAnsi="Arial" w:cs="Arial"/>
        </w:rPr>
        <w:t xml:space="preserve"> le Maire</w:t>
      </w:r>
    </w:p>
    <w:p w:rsidR="00A61C01" w:rsidRPr="00A61C01" w:rsidRDefault="00A61C01" w:rsidP="00A61C01">
      <w:pPr>
        <w:rPr>
          <w:rFonts w:ascii="Arial" w:hAnsi="Arial" w:cs="Arial"/>
          <w:bCs/>
        </w:rPr>
      </w:pPr>
    </w:p>
    <w:p w:rsidR="00A61C01" w:rsidRPr="00A61C01" w:rsidRDefault="00A61C01" w:rsidP="00A61C01">
      <w:pPr>
        <w:rPr>
          <w:rFonts w:ascii="Arial" w:hAnsi="Arial" w:cs="Arial"/>
          <w:bCs/>
        </w:rPr>
      </w:pPr>
    </w:p>
    <w:p w:rsidR="00A61C01" w:rsidRPr="00A61C01" w:rsidRDefault="00A61C01" w:rsidP="003F4BD6">
      <w:pPr>
        <w:rPr>
          <w:rFonts w:ascii="Arial" w:hAnsi="Arial" w:cs="Arial"/>
        </w:rPr>
      </w:pPr>
      <w:r w:rsidRPr="00A61C01">
        <w:rPr>
          <w:rFonts w:ascii="Arial" w:hAnsi="Arial" w:cs="Arial"/>
          <w:bCs/>
        </w:rPr>
        <w:tab/>
      </w:r>
      <w:r w:rsidRPr="00A61C01">
        <w:rPr>
          <w:rFonts w:ascii="Arial" w:hAnsi="Arial" w:cs="Arial"/>
          <w:bCs/>
        </w:rPr>
        <w:tab/>
      </w:r>
      <w:bookmarkStart w:id="3" w:name="_GoBack"/>
      <w:bookmarkEnd w:id="3"/>
    </w:p>
    <w:p w:rsidR="00F57A7C" w:rsidRPr="00A61C01" w:rsidRDefault="00F57A7C">
      <w:pPr>
        <w:rPr>
          <w:rFonts w:ascii="Arial" w:hAnsi="Arial" w:cs="Arial"/>
        </w:rPr>
      </w:pPr>
    </w:p>
    <w:sectPr w:rsidR="00F57A7C" w:rsidRPr="00A61C01" w:rsidSect="002271A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lson Pro Regular">
    <w:panose1 w:val="02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E21FD"/>
    <w:multiLevelType w:val="hybridMultilevel"/>
    <w:tmpl w:val="290284B6"/>
    <w:lvl w:ilvl="0" w:tplc="28221C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01"/>
    <w:rsid w:val="002271A9"/>
    <w:rsid w:val="003F4BD6"/>
    <w:rsid w:val="00531713"/>
    <w:rsid w:val="0056272E"/>
    <w:rsid w:val="00580A58"/>
    <w:rsid w:val="005A1255"/>
    <w:rsid w:val="006610A9"/>
    <w:rsid w:val="007D592F"/>
    <w:rsid w:val="00A61C01"/>
    <w:rsid w:val="00B638AD"/>
    <w:rsid w:val="00B7458B"/>
    <w:rsid w:val="00BC05A8"/>
    <w:rsid w:val="00BC3AF8"/>
    <w:rsid w:val="00C20983"/>
    <w:rsid w:val="00C80574"/>
    <w:rsid w:val="00F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EF4D"/>
  <w15:chartTrackingRefBased/>
  <w15:docId w15:val="{C0067823-8D93-494B-8FDC-45A41FF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A1255"/>
    <w:pPr>
      <w:keepNext/>
      <w:keepLines/>
      <w:spacing w:before="400" w:after="40"/>
      <w:outlineLvl w:val="0"/>
    </w:pPr>
    <w:rPr>
      <w:rFonts w:ascii="Filson Pro Regular" w:eastAsiaTheme="majorEastAsia" w:hAnsi="Filson Pro Regular" w:cstheme="majorBidi"/>
      <w:caps/>
      <w:sz w:val="32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61C01"/>
    <w:pPr>
      <w:keepNext/>
      <w:keepLines/>
      <w:spacing w:before="120"/>
      <w:outlineLvl w:val="1"/>
    </w:pPr>
    <w:rPr>
      <w:rFonts w:ascii="Filson Pro Regular" w:eastAsiaTheme="majorEastAsia" w:hAnsi="Filson Pro Regular" w:cstheme="majorBidi"/>
      <w:b/>
      <w:bCs/>
      <w:caps/>
      <w:color w:val="576B35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1713"/>
    <w:pPr>
      <w:keepNext/>
      <w:keepLines/>
      <w:spacing w:before="40"/>
      <w:outlineLvl w:val="2"/>
    </w:pPr>
    <w:rPr>
      <w:rFonts w:ascii="Source Sans Pro" w:eastAsiaTheme="majorEastAsia" w:hAnsi="Source Sans Pro" w:cstheme="majorBidi"/>
      <w:color w:val="576B35" w:themeColor="accen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1255"/>
    <w:rPr>
      <w:rFonts w:ascii="Filson Pro Regular" w:eastAsiaTheme="majorEastAsia" w:hAnsi="Filson Pro Regular" w:cstheme="majorBidi"/>
      <w:caps/>
      <w:sz w:val="3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A61C01"/>
    <w:rPr>
      <w:rFonts w:ascii="Filson Pro Regular" w:eastAsiaTheme="majorEastAsia" w:hAnsi="Filson Pro Regular" w:cstheme="majorBidi"/>
      <w:b/>
      <w:bCs/>
      <w:caps/>
      <w:color w:val="576B35" w:themeColor="accent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1713"/>
    <w:rPr>
      <w:rFonts w:ascii="Source Sans Pro" w:eastAsiaTheme="majorEastAsia" w:hAnsi="Source Sans Pro" w:cstheme="majorBidi"/>
      <w:color w:val="576B35" w:themeColor="accent1"/>
      <w:sz w:val="28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6610A9"/>
    <w:pPr>
      <w:contextualSpacing/>
    </w:pPr>
    <w:rPr>
      <w:rFonts w:ascii="Filson Pro Regular" w:eastAsiaTheme="majorEastAsia" w:hAnsi="Filson Pro Regular" w:cstheme="majorBidi"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10A9"/>
    <w:rPr>
      <w:rFonts w:ascii="Filson Pro Regular" w:eastAsiaTheme="majorEastAsia" w:hAnsi="Filson Pro Regular" w:cstheme="majorBidi"/>
      <w:caps/>
      <w:spacing w:val="-10"/>
      <w:kern w:val="28"/>
      <w:sz w:val="56"/>
      <w:szCs w:val="56"/>
    </w:rPr>
  </w:style>
  <w:style w:type="paragraph" w:customStyle="1" w:styleId="objet">
    <w:name w:val="objet"/>
    <w:basedOn w:val="Normal"/>
    <w:rsid w:val="00A61C01"/>
    <w:pPr>
      <w:tabs>
        <w:tab w:val="left" w:pos="227"/>
      </w:tabs>
      <w:overflowPunct w:val="0"/>
      <w:autoSpaceDE w:val="0"/>
      <w:autoSpaceDN w:val="0"/>
      <w:adjustRightInd w:val="0"/>
      <w:ind w:left="-851"/>
      <w:textAlignment w:val="baseline"/>
    </w:pPr>
  </w:style>
  <w:style w:type="paragraph" w:customStyle="1" w:styleId="corpsducourrier">
    <w:name w:val="corps du courrier"/>
    <w:basedOn w:val="Normal"/>
    <w:uiPriority w:val="99"/>
    <w:rsid w:val="00A61C0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Default">
    <w:name w:val="Default"/>
    <w:rsid w:val="00A61C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rsid w:val="00A61C01"/>
    <w:rPr>
      <w:color w:val="0563C1"/>
      <w:u w:val="single"/>
    </w:rPr>
  </w:style>
  <w:style w:type="character" w:styleId="Rfrencelgre">
    <w:name w:val="Subtle Reference"/>
    <w:uiPriority w:val="31"/>
    <w:qFormat/>
    <w:rsid w:val="00A61C01"/>
    <w:rPr>
      <w:smallCaps/>
      <w:color w:val="404040"/>
      <w:sz w:val="24"/>
      <w:u w:val="single" w:color="7F7F7F"/>
    </w:rPr>
  </w:style>
  <w:style w:type="table" w:styleId="Grilledutableau">
    <w:name w:val="Table Grid"/>
    <w:basedOn w:val="TableauNormal"/>
    <w:uiPriority w:val="39"/>
    <w:rsid w:val="00A61C0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F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darites-sante.gouv.fr/IMG/pdf/guide_gestion_agir_contre_l_ambroisie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broisi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ouleurs FREDON Fr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76B35"/>
      </a:accent1>
      <a:accent2>
        <a:srgbClr val="D6970A"/>
      </a:accent2>
      <a:accent3>
        <a:srgbClr val="0C4E67"/>
      </a:accent3>
      <a:accent4>
        <a:srgbClr val="007C8E"/>
      </a:accent4>
      <a:accent5>
        <a:srgbClr val="5B9BD5"/>
      </a:accent5>
      <a:accent6>
        <a:srgbClr val="EEBA00"/>
      </a:accent6>
      <a:hlink>
        <a:srgbClr val="EEBA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Mottet</dc:creator>
  <cp:keywords/>
  <dc:description/>
  <cp:lastModifiedBy>Marilou Mottet</cp:lastModifiedBy>
  <cp:revision>4</cp:revision>
  <dcterms:created xsi:type="dcterms:W3CDTF">2020-08-19T15:10:00Z</dcterms:created>
  <dcterms:modified xsi:type="dcterms:W3CDTF">2020-08-19T15:22:00Z</dcterms:modified>
</cp:coreProperties>
</file>